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56" w:rsidRDefault="009E4ACB" w:rsidP="00172566">
      <w:pPr>
        <w:jc w:val="center"/>
        <w:rPr>
          <w:b/>
          <w:outline/>
          <w:color w:val="4F81BD" w:themeColor="accent1"/>
          <w:sz w:val="56"/>
          <w:szCs w:val="32"/>
        </w:rPr>
      </w:pPr>
      <w:r>
        <w:rPr>
          <w:b/>
          <w:outline/>
          <w:noProof/>
          <w:color w:val="4F81BD" w:themeColor="accent1"/>
          <w:sz w:val="56"/>
          <w:szCs w:val="32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-494665</wp:posOffset>
            </wp:positionH>
            <wp:positionV relativeFrom="paragraph">
              <wp:posOffset>-828675</wp:posOffset>
            </wp:positionV>
            <wp:extent cx="7620000" cy="3333750"/>
            <wp:effectExtent l="1905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ta_azzura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1DD1">
        <w:rPr>
          <w:b/>
          <w:outline/>
          <w:noProof/>
          <w:color w:val="4F81BD" w:themeColor="accent1"/>
          <w:sz w:val="56"/>
          <w:szCs w:val="32"/>
          <w:lang w:eastAsia="it-IT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Fumetto 3 7" o:spid="_x0000_s1026" type="#_x0000_t63" style="position:absolute;left:0;text-align:left;margin-left:422.45pt;margin-top:-30pt;width:135.35pt;height:136.35pt;rotation:1208861fd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" adj="268,2073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Fumetto 3 7">
              <w:txbxContent>
                <w:p w:rsidR="00C3677D" w:rsidRPr="00C3677D" w:rsidRDefault="00C3677D" w:rsidP="00C3677D">
                  <w:pPr>
                    <w:jc w:val="center"/>
                    <w:rPr>
                      <w:rFonts w:ascii="Georgia" w:hAnsi="Georgia"/>
                      <w:color w:val="000000" w:themeColor="text1"/>
                      <w:sz w:val="28"/>
                      <w:szCs w:val="28"/>
                    </w:rPr>
                  </w:pPr>
                  <w:r w:rsidRPr="00C3677D">
                    <w:rPr>
                      <w:rFonts w:ascii="Georgia" w:hAnsi="Georgia"/>
                      <w:color w:val="000000" w:themeColor="text1"/>
                      <w:sz w:val="28"/>
                      <w:szCs w:val="28"/>
                    </w:rPr>
                    <w:t xml:space="preserve">Nizza, Cannes, Monaco e i 100 Presepi </w:t>
                  </w:r>
                  <w:r w:rsidR="007F4BFE">
                    <w:rPr>
                      <w:rFonts w:ascii="Georgia" w:hAnsi="Georgia"/>
                      <w:color w:val="000000" w:themeColor="text1"/>
                      <w:sz w:val="28"/>
                      <w:szCs w:val="28"/>
                    </w:rPr>
                    <w:t>di Lucé</w:t>
                  </w:r>
                  <w:r w:rsidRPr="00C3677D">
                    <w:rPr>
                      <w:rFonts w:ascii="Georgia" w:hAnsi="Georgia"/>
                      <w:color w:val="000000" w:themeColor="text1"/>
                      <w:sz w:val="28"/>
                      <w:szCs w:val="28"/>
                    </w:rPr>
                    <w:t>ram</w:t>
                  </w:r>
                </w:p>
              </w:txbxContent>
            </v:textbox>
          </v:shape>
        </w:pict>
      </w:r>
      <w:r w:rsidR="00051DD1" w:rsidRPr="00051DD1">
        <w:rPr>
          <w:b/>
          <w:outline/>
          <w:color w:val="4F81BD" w:themeColor="accent1"/>
          <w:sz w:val="56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6.5pt;height:31.5pt" strokecolor="#4e6128 [1606]">
            <v:shadow color="#868686"/>
            <v:textpath style="font-family:&quot;Arial Black&quot;;font-weight:bold;v-text-kern:t" trim="t" fitpath="t" string="Festività in Costa Azzurra"/>
          </v:shape>
        </w:pict>
      </w:r>
    </w:p>
    <w:p w:rsidR="00483C0F" w:rsidRDefault="00483C0F" w:rsidP="00483C0F">
      <w:pPr>
        <w:jc w:val="center"/>
        <w:rPr>
          <w:b/>
          <w:sz w:val="28"/>
          <w:szCs w:val="28"/>
        </w:rPr>
      </w:pPr>
      <w:r w:rsidRPr="00483C0F">
        <w:rPr>
          <w:b/>
          <w:sz w:val="28"/>
          <w:szCs w:val="28"/>
        </w:rPr>
        <w:t>5 Giorni - 4 Notti</w:t>
      </w:r>
    </w:p>
    <w:p w:rsidR="007F4BFE" w:rsidRDefault="007F4BFE" w:rsidP="00483C0F">
      <w:pPr>
        <w:jc w:val="center"/>
        <w:rPr>
          <w:b/>
          <w:sz w:val="28"/>
          <w:szCs w:val="28"/>
        </w:rPr>
      </w:pPr>
    </w:p>
    <w:p w:rsidR="007F4BFE" w:rsidRDefault="007F4BFE" w:rsidP="007F4BFE">
      <w:pPr>
        <w:rPr>
          <w:b/>
          <w:sz w:val="28"/>
          <w:szCs w:val="28"/>
        </w:rPr>
      </w:pPr>
    </w:p>
    <w:p w:rsidR="00172566" w:rsidRDefault="00172566" w:rsidP="00172566">
      <w:pPr>
        <w:ind w:left="-397"/>
        <w:jc w:val="both"/>
        <w:rPr>
          <w:sz w:val="24"/>
          <w:szCs w:val="24"/>
        </w:rPr>
      </w:pPr>
    </w:p>
    <w:p w:rsidR="00172566" w:rsidRDefault="00172566" w:rsidP="00172566">
      <w:pPr>
        <w:ind w:left="-397"/>
        <w:jc w:val="both"/>
        <w:rPr>
          <w:sz w:val="24"/>
          <w:szCs w:val="24"/>
        </w:rPr>
      </w:pPr>
    </w:p>
    <w:p w:rsidR="00172566" w:rsidRPr="007F4BFE" w:rsidRDefault="00172566" w:rsidP="00172566">
      <w:pPr>
        <w:ind w:left="-397"/>
        <w:rPr>
          <w:sz w:val="24"/>
          <w:szCs w:val="24"/>
        </w:rPr>
      </w:pPr>
    </w:p>
    <w:p w:rsidR="007F4BFE" w:rsidRPr="00483C0F" w:rsidRDefault="00051DD1" w:rsidP="00483C0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shape id="Arrotonda angolo diagonale rettangolo 11" o:spid="_x0000_s1027" style="position:absolute;left:0;text-align:left;margin-left:.75pt;margin-top:.4pt;width:524.25pt;height:115.5pt;z-index:-251655168;visibility:visible;mso-wrap-style:square;mso-wrap-distance-left:9pt;mso-wrap-distance-top:0;mso-wrap-distance-right:9pt;mso-wrap-distance-bottom:0;mso-position-horizontal-relative:text;mso-position-vertical-relative:text;v-text-anchor:middle" coordsize="6657975,146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" path="m244480,l6657975,r,l6657975,1222370v,135023,-109457,244480,-244480,244480l,1466850r,l,244480c,109457,109457,,244480,xe" fillcolor="#d8d8d8 [2732]" strokecolor="#002060" strokeweight="2.25pt">
            <v:shadow on="t" color="#548dd4 [1951]" opacity="26214f"/>
            <v:path arrowok="t" o:connecttype="custom" o:connectlocs="244480,0;6657975,0;6657975,0;6657975,1222370;6413495,1466850;0,1466850;0,1466850;0,244480;244480,0" o:connectangles="0,0,0,0,0,0,0,0,0"/>
          </v:shape>
        </w:pict>
      </w:r>
    </w:p>
    <w:p w:rsidR="00D654A1" w:rsidRPr="00D654A1" w:rsidRDefault="00D654A1" w:rsidP="00D654A1">
      <w:pPr>
        <w:jc w:val="center"/>
        <w:rPr>
          <w:b/>
          <w:sz w:val="40"/>
          <w:szCs w:val="32"/>
        </w:rPr>
      </w:pPr>
      <w:r w:rsidRPr="00D654A1">
        <w:rPr>
          <w:b/>
          <w:sz w:val="40"/>
          <w:szCs w:val="32"/>
        </w:rPr>
        <w:t xml:space="preserve">Partenze del 24 Dicembre e del 3 Gennaio </w:t>
      </w:r>
      <w:r w:rsidRPr="00D654A1">
        <w:rPr>
          <w:b/>
          <w:sz w:val="40"/>
          <w:szCs w:val="32"/>
        </w:rPr>
        <w:tab/>
      </w:r>
      <w:r w:rsidRPr="00D654A1">
        <w:rPr>
          <w:b/>
          <w:sz w:val="40"/>
          <w:szCs w:val="32"/>
        </w:rPr>
        <w:tab/>
        <w:t>Euro 365,00</w:t>
      </w:r>
    </w:p>
    <w:p w:rsidR="00F3482A" w:rsidRDefault="00D654A1" w:rsidP="00D654A1">
      <w:pPr>
        <w:jc w:val="center"/>
        <w:rPr>
          <w:b/>
          <w:sz w:val="40"/>
          <w:szCs w:val="32"/>
        </w:rPr>
      </w:pPr>
      <w:r w:rsidRPr="00D654A1">
        <w:rPr>
          <w:b/>
          <w:sz w:val="40"/>
          <w:szCs w:val="32"/>
        </w:rPr>
        <w:t xml:space="preserve">Partenza del 29 Dicembre </w:t>
      </w:r>
      <w:r w:rsidRPr="00D654A1">
        <w:rPr>
          <w:b/>
          <w:sz w:val="40"/>
          <w:szCs w:val="32"/>
        </w:rPr>
        <w:tab/>
      </w:r>
      <w:r w:rsidRPr="00D654A1">
        <w:rPr>
          <w:b/>
          <w:sz w:val="40"/>
          <w:szCs w:val="32"/>
        </w:rPr>
        <w:tab/>
      </w:r>
      <w:r w:rsidRPr="00D654A1">
        <w:rPr>
          <w:b/>
          <w:sz w:val="40"/>
          <w:szCs w:val="32"/>
        </w:rPr>
        <w:tab/>
      </w:r>
      <w:r w:rsidRPr="00D654A1">
        <w:rPr>
          <w:b/>
          <w:sz w:val="40"/>
          <w:szCs w:val="32"/>
        </w:rPr>
        <w:tab/>
      </w:r>
      <w:r w:rsidRPr="00D654A1">
        <w:rPr>
          <w:b/>
          <w:sz w:val="40"/>
          <w:szCs w:val="32"/>
        </w:rPr>
        <w:tab/>
        <w:t>Euro 452,00</w:t>
      </w:r>
    </w:p>
    <w:p w:rsidR="00D654A1" w:rsidRDefault="00051DD1" w:rsidP="00D654A1">
      <w:pPr>
        <w:jc w:val="center"/>
        <w:rPr>
          <w:sz w:val="32"/>
          <w:szCs w:val="32"/>
        </w:rPr>
      </w:pPr>
      <w:r w:rsidRPr="00051DD1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8.55pt;margin-top:24.9pt;width:289.5pt;height:133.05pt;z-index:251663360;mso-width-relative:margin;mso-height-relative:margin" fillcolor="#dbe5f1 [660]" strokecolor="#e5dfec [663]" strokeweight="1pt">
            <v:fill color2="#fef3e9"/>
            <v:shadow on="t" type="perspective" color="#943634 [2405]" opacity=".5" offset="1pt" offset2="-3pt"/>
            <v:textbox>
              <w:txbxContent>
                <w:p w:rsidR="00603E2D" w:rsidRPr="00D654A1" w:rsidRDefault="00603E2D" w:rsidP="00603E2D">
                  <w:pPr>
                    <w:jc w:val="both"/>
                    <w:rPr>
                      <w:sz w:val="28"/>
                      <w:szCs w:val="28"/>
                    </w:rPr>
                  </w:pPr>
                  <w:r w:rsidRPr="00D654A1">
                    <w:rPr>
                      <w:b/>
                      <w:sz w:val="28"/>
                      <w:szCs w:val="28"/>
                    </w:rPr>
                    <w:t>Albergo previsto</w:t>
                  </w:r>
                  <w:r w:rsidRPr="00D654A1">
                    <w:rPr>
                      <w:sz w:val="28"/>
                      <w:szCs w:val="28"/>
                    </w:rPr>
                    <w:t xml:space="preserve"> : KyriadNice Centre Port. </w:t>
                  </w:r>
                  <w:r w:rsidRPr="00603E2D">
                    <w:rPr>
                      <w:sz w:val="28"/>
                      <w:szCs w:val="28"/>
                    </w:rPr>
                    <w:t xml:space="preserve">La Cena di Capodanno si svolgerà </w:t>
                  </w:r>
                  <w:r w:rsidRPr="00D654A1">
                    <w:rPr>
                      <w:sz w:val="28"/>
                      <w:szCs w:val="28"/>
                    </w:rPr>
                    <w:t xml:space="preserve">in ristorante convenzionato con l’Hotel con musica dal vivo. Il Menù prevede antipasto – Una portata principale a scelta su 3 – dolce – ¼ di vino a persona – 1 coppa di champagne. </w:t>
                  </w:r>
                </w:p>
                <w:p w:rsidR="00603E2D" w:rsidRDefault="00603E2D"/>
              </w:txbxContent>
            </v:textbox>
          </v:shape>
        </w:pict>
      </w:r>
      <w:r w:rsidRPr="00051DD1">
        <w:rPr>
          <w:b/>
          <w:noProof/>
          <w:sz w:val="40"/>
          <w:szCs w:val="32"/>
        </w:rPr>
        <w:pict>
          <v:shape id="_x0000_s1031" type="#_x0000_t202" style="position:absolute;left:0;text-align:left;margin-left:30.75pt;margin-top:385.5pt;width:165.75pt;height:445.5pt;z-index:251667456;mso-position-horizontal-relative:page;mso-position-vertical-relative:page" o:allowincell="f" fillcolor="white [3201]" strokecolor="#0f243e [1615]" strokeweight="1pt">
            <v:fill r:id="rId8" o:title="Carta di giornale" color2="#b8cce4 [1300]" type="tile"/>
            <v:shadow on="t" type="perspective" color="#243f60 [1604]" opacity=".5" offset="1pt" offset2="-3pt"/>
            <v:textbox style="mso-next-textbox:#_x0000_s1031" inset="18pt,18pt,18pt,18pt">
              <w:txbxContent>
                <w:p w:rsidR="0066190C" w:rsidRPr="0066190C" w:rsidRDefault="0066190C" w:rsidP="0066190C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7F5E74">
                    <w:rPr>
                      <w:b/>
                      <w:sz w:val="28"/>
                      <w:szCs w:val="28"/>
                    </w:rPr>
                    <w:t>La quota comprende</w:t>
                  </w:r>
                  <w:r w:rsidRPr="0066190C">
                    <w:rPr>
                      <w:sz w:val="24"/>
                      <w:szCs w:val="24"/>
                    </w:rPr>
                    <w:t xml:space="preserve"> : Soggiorno di 4 notti in albergo 3* con trattamento di prima colazione – Sistemazione in camere doppie con servizi privati - 4 cene con 3 portate in ristorante convenzionato vicino all’albergo – 3 giorni di visite guidate come da programma ( la guida parlante italiano potr</w:t>
                  </w:r>
                  <w:r w:rsidR="00973652">
                    <w:rPr>
                      <w:sz w:val="24"/>
                      <w:szCs w:val="24"/>
                    </w:rPr>
                    <w:t xml:space="preserve">à essere utilizzata per massimo </w:t>
                  </w:r>
                  <w:r w:rsidRPr="0066190C">
                    <w:rPr>
                      <w:sz w:val="24"/>
                      <w:szCs w:val="24"/>
                    </w:rPr>
                    <w:t>9 ore giornaliere) – 2 pranzi con antipasto + piatto principale + dolce e caffè durante la visita di Lucéram e del Principato di Monaco – Ingresso a Ephrussi de</w:t>
                  </w:r>
                  <w:r w:rsidRPr="00D654A1">
                    <w:rPr>
                      <w:sz w:val="28"/>
                      <w:szCs w:val="28"/>
                    </w:rPr>
                    <w:t xml:space="preserve"> </w:t>
                  </w:r>
                  <w:r w:rsidRPr="0066190C">
                    <w:rPr>
                      <w:sz w:val="24"/>
                      <w:szCs w:val="24"/>
                    </w:rPr>
                    <w:t>Rothschild - assicurazione medico /bagaglio.</w:t>
                  </w:r>
                </w:p>
              </w:txbxContent>
            </v:textbox>
            <w10:wrap type="square" anchorx="page" anchory="page"/>
          </v:shape>
        </w:pict>
      </w:r>
    </w:p>
    <w:p w:rsidR="00D654A1" w:rsidRPr="00D654A1" w:rsidRDefault="00D654A1" w:rsidP="00603E2D">
      <w:pPr>
        <w:jc w:val="both"/>
        <w:rPr>
          <w:sz w:val="28"/>
          <w:szCs w:val="28"/>
        </w:rPr>
      </w:pPr>
      <w:r w:rsidRPr="00D654A1">
        <w:rPr>
          <w:sz w:val="28"/>
          <w:szCs w:val="28"/>
        </w:rPr>
        <w:t xml:space="preserve"> </w:t>
      </w:r>
    </w:p>
    <w:p w:rsidR="00D654A1" w:rsidRPr="00D654A1" w:rsidRDefault="00D654A1" w:rsidP="00D654A1">
      <w:pPr>
        <w:jc w:val="center"/>
        <w:rPr>
          <w:sz w:val="28"/>
          <w:szCs w:val="28"/>
        </w:rPr>
      </w:pPr>
    </w:p>
    <w:p w:rsidR="00D654A1" w:rsidRDefault="00D654A1" w:rsidP="00D654A1">
      <w:pPr>
        <w:jc w:val="center"/>
        <w:rPr>
          <w:b/>
          <w:sz w:val="28"/>
          <w:szCs w:val="28"/>
        </w:rPr>
      </w:pPr>
    </w:p>
    <w:p w:rsidR="00D654A1" w:rsidRDefault="00D654A1" w:rsidP="00D654A1">
      <w:pPr>
        <w:jc w:val="both"/>
        <w:rPr>
          <w:sz w:val="28"/>
          <w:szCs w:val="28"/>
        </w:rPr>
      </w:pPr>
      <w:r w:rsidRPr="00D654A1">
        <w:rPr>
          <w:sz w:val="28"/>
          <w:szCs w:val="28"/>
        </w:rPr>
        <w:t xml:space="preserve">  </w:t>
      </w:r>
    </w:p>
    <w:p w:rsidR="008829DC" w:rsidRDefault="009E4ACB" w:rsidP="00D654A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-12701</wp:posOffset>
            </wp:positionH>
            <wp:positionV relativeFrom="paragraph">
              <wp:posOffset>264161</wp:posOffset>
            </wp:positionV>
            <wp:extent cx="2306320" cy="1720850"/>
            <wp:effectExtent l="152400" t="171450" r="132080" b="165100"/>
            <wp:wrapNone/>
            <wp:docPr id="4" name="Immagine 3" descr="cannesss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nesssss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20870530">
                      <a:off x="0" y="0"/>
                      <a:ext cx="2306320" cy="1720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829DC" w:rsidRDefault="009E4ACB" w:rsidP="00D654A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2282824</wp:posOffset>
            </wp:positionH>
            <wp:positionV relativeFrom="paragraph">
              <wp:posOffset>261533</wp:posOffset>
            </wp:positionV>
            <wp:extent cx="2680970" cy="1691640"/>
            <wp:effectExtent l="171450" t="342900" r="176530" b="327660"/>
            <wp:wrapNone/>
            <wp:docPr id="3" name="Immagine 2" descr="cannes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nes1 (1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182487">
                      <a:off x="0" y="0"/>
                      <a:ext cx="2680970" cy="1691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F5E74">
        <w:rPr>
          <w:sz w:val="28"/>
          <w:szCs w:val="28"/>
        </w:rPr>
        <w:t xml:space="preserve">     </w:t>
      </w:r>
    </w:p>
    <w:p w:rsidR="007F5E74" w:rsidRDefault="007F5E74" w:rsidP="008829DC">
      <w:pPr>
        <w:jc w:val="both"/>
        <w:rPr>
          <w:b/>
          <w:sz w:val="24"/>
          <w:szCs w:val="24"/>
        </w:rPr>
      </w:pPr>
    </w:p>
    <w:p w:rsidR="007F5E74" w:rsidRDefault="007F5E74" w:rsidP="008829DC">
      <w:pPr>
        <w:jc w:val="both"/>
        <w:rPr>
          <w:b/>
          <w:sz w:val="24"/>
          <w:szCs w:val="24"/>
        </w:rPr>
      </w:pPr>
    </w:p>
    <w:p w:rsidR="007F5E74" w:rsidRDefault="007F5E74" w:rsidP="008829DC">
      <w:pPr>
        <w:jc w:val="both"/>
        <w:rPr>
          <w:b/>
          <w:sz w:val="24"/>
          <w:szCs w:val="24"/>
        </w:rPr>
      </w:pPr>
    </w:p>
    <w:p w:rsidR="000E58C2" w:rsidRDefault="000E58C2" w:rsidP="008829DC">
      <w:pPr>
        <w:jc w:val="both"/>
        <w:rPr>
          <w:b/>
          <w:sz w:val="24"/>
          <w:szCs w:val="24"/>
        </w:rPr>
      </w:pPr>
    </w:p>
    <w:p w:rsidR="009E4ACB" w:rsidRDefault="00051DD1" w:rsidP="008829DC">
      <w:pPr>
        <w:jc w:val="both"/>
        <w:rPr>
          <w:b/>
          <w:sz w:val="24"/>
          <w:szCs w:val="24"/>
        </w:rPr>
      </w:pPr>
      <w:r w:rsidRPr="00051DD1">
        <w:rPr>
          <w:b/>
          <w:noProof/>
          <w:sz w:val="28"/>
          <w:szCs w:val="28"/>
        </w:rPr>
        <w:pict>
          <v:shape id="_x0000_s1030" type="#_x0000_t202" style="position:absolute;left:0;text-align:left;margin-left:9.05pt;margin-top:16.55pt;width:207.75pt;height:136.1pt;z-index:251665408;mso-width-percent:400;mso-height-percent:200;mso-width-percent:400;mso-height-percent:200;mso-width-relative:margin;mso-height-relative:margin" fillcolor="#6f3" strokecolor="#95b3d7 [1940]" strokeweight="1pt">
            <v:fill opacity="57016f" color2="fill lighten(51)" focusposition=".5,.5" focussize="" method="linear sigma" focus="100%" type="gradientRadial"/>
            <v:shadow on="t" type="perspective" color="#243f60 [1604]" opacity=".5" offset="1pt" offset2="-3pt"/>
            <v:textbox style="mso-next-textbox:#_x0000_s1030;mso-fit-shape-to-text:t">
              <w:txbxContent>
                <w:p w:rsidR="0066190C" w:rsidRDefault="0066190C">
                  <w:r w:rsidRPr="00D654A1">
                    <w:rPr>
                      <w:b/>
                      <w:sz w:val="28"/>
                      <w:szCs w:val="28"/>
                    </w:rPr>
                    <w:t>La quota è calcolata su un minimo di 40 persone a gruppo e non comprende</w:t>
                  </w:r>
                  <w:r w:rsidRPr="00D654A1">
                    <w:rPr>
                      <w:sz w:val="28"/>
                      <w:szCs w:val="28"/>
                    </w:rPr>
                    <w:t xml:space="preserve"> : il trasport</w:t>
                  </w:r>
                  <w:r>
                    <w:rPr>
                      <w:sz w:val="28"/>
                      <w:szCs w:val="28"/>
                    </w:rPr>
                    <w:t>o in pullman – bevande ed extra</w:t>
                  </w:r>
                  <w:r w:rsidRPr="00D654A1">
                    <w:rPr>
                      <w:sz w:val="28"/>
                      <w:szCs w:val="28"/>
                    </w:rPr>
                    <w:t xml:space="preserve"> -  tutto ciò non espressamente indicato nella quota comprende</w:t>
                  </w:r>
                </w:p>
              </w:txbxContent>
            </v:textbox>
          </v:shape>
        </w:pict>
      </w:r>
    </w:p>
    <w:p w:rsidR="009E4ACB" w:rsidRDefault="009E4ACB" w:rsidP="008829DC">
      <w:pPr>
        <w:jc w:val="both"/>
        <w:rPr>
          <w:b/>
          <w:sz w:val="24"/>
          <w:szCs w:val="24"/>
        </w:rPr>
      </w:pPr>
    </w:p>
    <w:p w:rsidR="009E4ACB" w:rsidRDefault="009E4ACB" w:rsidP="008829DC">
      <w:pPr>
        <w:jc w:val="both"/>
        <w:rPr>
          <w:b/>
          <w:sz w:val="24"/>
          <w:szCs w:val="24"/>
        </w:rPr>
      </w:pPr>
    </w:p>
    <w:p w:rsidR="009E4ACB" w:rsidRDefault="009E4ACB" w:rsidP="008829DC">
      <w:pPr>
        <w:jc w:val="both"/>
        <w:rPr>
          <w:b/>
          <w:sz w:val="24"/>
          <w:szCs w:val="24"/>
        </w:rPr>
      </w:pPr>
    </w:p>
    <w:p w:rsidR="008829DC" w:rsidRPr="008829DC" w:rsidRDefault="008829DC" w:rsidP="008829DC">
      <w:pPr>
        <w:jc w:val="both"/>
        <w:rPr>
          <w:b/>
          <w:sz w:val="24"/>
          <w:szCs w:val="24"/>
        </w:rPr>
      </w:pPr>
      <w:r w:rsidRPr="008829DC">
        <w:rPr>
          <w:b/>
          <w:sz w:val="24"/>
          <w:szCs w:val="24"/>
        </w:rPr>
        <w:lastRenderedPageBreak/>
        <w:t>1° Giorno : Italia – Nizza</w:t>
      </w:r>
    </w:p>
    <w:p w:rsidR="008829DC" w:rsidRPr="008829DC" w:rsidRDefault="008829DC" w:rsidP="008829DC">
      <w:pPr>
        <w:jc w:val="both"/>
        <w:rPr>
          <w:b/>
          <w:sz w:val="24"/>
          <w:szCs w:val="24"/>
        </w:rPr>
      </w:pPr>
      <w:r w:rsidRPr="008829DC">
        <w:rPr>
          <w:sz w:val="24"/>
          <w:szCs w:val="24"/>
        </w:rPr>
        <w:t>partenza in pullman dalla Vostra città di origine ed arrivo a Nizza. Sistemazione in Albergo. Cena in ristorante e pernottamento nelle camere riservate</w:t>
      </w:r>
      <w:r w:rsidRPr="008829DC">
        <w:rPr>
          <w:b/>
          <w:sz w:val="24"/>
          <w:szCs w:val="24"/>
        </w:rPr>
        <w:t>.</w:t>
      </w:r>
    </w:p>
    <w:p w:rsidR="008829DC" w:rsidRPr="008829DC" w:rsidRDefault="008829DC" w:rsidP="008829DC">
      <w:pPr>
        <w:rPr>
          <w:b/>
          <w:sz w:val="24"/>
          <w:szCs w:val="24"/>
        </w:rPr>
      </w:pPr>
      <w:r w:rsidRPr="008829DC">
        <w:rPr>
          <w:b/>
          <w:sz w:val="24"/>
          <w:szCs w:val="24"/>
        </w:rPr>
        <w:t>2°Giorno: Nizza - Cannes</w:t>
      </w:r>
    </w:p>
    <w:p w:rsidR="00D654A1" w:rsidRPr="008829DC" w:rsidRDefault="008829DC" w:rsidP="008829DC">
      <w:pPr>
        <w:jc w:val="both"/>
        <w:rPr>
          <w:sz w:val="24"/>
          <w:szCs w:val="24"/>
        </w:rPr>
      </w:pPr>
      <w:r w:rsidRPr="008829DC">
        <w:rPr>
          <w:sz w:val="24"/>
          <w:szCs w:val="24"/>
        </w:rPr>
        <w:t>Prima colazione, incontro in albergo con la guida e partenza per la Visita guidata della suggestiva Nizza: capitale della Costa Azzurra, non è semplicemente carina,  è una città vivace e sensuale che avvolge e ammalia il visitatore. Invita a perdersi nelle strade della città vecchia prima di percorrere la Promenade des Anglais , che a Natale s’illumina con 600 alberi variopinti ed entrare nel cuore del centro storico per scoprire il suo patrimonio architettonico e culturale, i parchi e i giardini, fino al Il mercatino di Nizza che si svolge in Place Massena. Qui è stato allestito un vero villaggio natalizio che ricrea l’atmosfera di montagna. Chalet in legno che espongono prodotti artigianali di ogni genere. Pranzo libero tra i banchetti del mercatino dove sarete tentati di assaggiare una delle sue mitiche crepes. Proseguimento per Cannes, elegante città meta prediletta dai rampolli dell'alta società internazionale e dagli amanti dello shopping. Visita guidata della città vecchia e passeggiata sul celebre Boulevard de la Croisette fino al teatro con il tappeto rosso del “festival” a due passi dal mare. Al termine rientro in albergo. Cena in ristorante e pernottamento in hotel.</w:t>
      </w:r>
    </w:p>
    <w:p w:rsidR="008829DC" w:rsidRPr="008829DC" w:rsidRDefault="008829DC" w:rsidP="008829DC">
      <w:pPr>
        <w:jc w:val="both"/>
        <w:rPr>
          <w:b/>
          <w:sz w:val="24"/>
          <w:szCs w:val="24"/>
        </w:rPr>
      </w:pPr>
      <w:r w:rsidRPr="008829DC">
        <w:rPr>
          <w:b/>
          <w:sz w:val="24"/>
          <w:szCs w:val="24"/>
        </w:rPr>
        <w:t>3°Giorno: Nizza – Saint-Jean-Cap-Ferrat – Principato di Monaco</w:t>
      </w:r>
    </w:p>
    <w:p w:rsidR="008829DC" w:rsidRDefault="008829DC" w:rsidP="008829DC">
      <w:pPr>
        <w:jc w:val="both"/>
        <w:rPr>
          <w:sz w:val="24"/>
          <w:szCs w:val="24"/>
        </w:rPr>
      </w:pPr>
      <w:r w:rsidRPr="008829DC">
        <w:rPr>
          <w:sz w:val="24"/>
          <w:szCs w:val="24"/>
        </w:rPr>
        <w:t>Prima colazione ed incontro in albergo con la guida turistica. Partenza per la visita della Villa di Ephrussi de Rothschild. Costruito sulla parte più stretta della penisola di Saint-Jean-Cap-Ferrat, questo Palazzo, che domina da un lato la rada di Villefranche, e dall’altro la baia di Beaulieu, é uno dei più bei monumenti storici della Costa Azzurra. La Villa é circondata da sette magnifici giardini a tema, dove il visitatore potrà scoprire durante le sue passeggiate, la simmetria esatta del giardino alla francese, la vegetazione lussureggiante del giardino spagnolo e di quello fiorentino, le infinite varietà di rose, le essenze rare del giardino esotico, o ancora, le vestigia archeologiche del giardino lapidario. Oggi la villa é l’unico luogo di memoria della Costa Azzurra ad essere aperto al pubblico, ed é una testimonianza di quelle dimore di miliardari che, durante la Belle Epoque, hanno dato vita alla Riviera Azzurra. Al termine della visita (circa 2 ore) continuazione del viaggio verso il Principato di Monaco. Pranzo in ristorante e nel pomeriggio visita guidata di questa esclusiva località situata in splendida posizione a picco sul mare con sontuosi alberghi, ville nobiliari e lo splendido Palazzo dei Principi, residenza dei Grimaldi. al termine rientro in albergo. Cena in ristorante e pernottamento in albergo.</w:t>
      </w:r>
    </w:p>
    <w:p w:rsidR="008829DC" w:rsidRPr="008829DC" w:rsidRDefault="008829DC" w:rsidP="008829DC">
      <w:pPr>
        <w:jc w:val="both"/>
        <w:rPr>
          <w:b/>
          <w:sz w:val="24"/>
          <w:szCs w:val="24"/>
        </w:rPr>
      </w:pPr>
      <w:r w:rsidRPr="008829DC">
        <w:rPr>
          <w:b/>
          <w:sz w:val="24"/>
          <w:szCs w:val="24"/>
        </w:rPr>
        <w:t>4°Giorno: Nizza – Lucèram</w:t>
      </w:r>
    </w:p>
    <w:p w:rsidR="008829DC" w:rsidRDefault="008829DC" w:rsidP="008829DC">
      <w:pPr>
        <w:jc w:val="both"/>
        <w:rPr>
          <w:sz w:val="24"/>
          <w:szCs w:val="24"/>
        </w:rPr>
      </w:pPr>
      <w:r w:rsidRPr="008829DC">
        <w:rPr>
          <w:sz w:val="24"/>
          <w:szCs w:val="24"/>
        </w:rPr>
        <w:t>Prima colazione ed incontro in albergo con la guida turistica e partenza per Lucèram. Un presepe a cielo aperto. È quello di Lucéram, alle spalle della Costa Azzurra. Un paesino di pietra arroccato sulle pendici delle Alpi Francesi è la location mozzafiato di centinaia di piccoli e grandi natività disseminate lungo le minuscole viuzze. Ogni finestra, ogni balcone, ogni cantina ospita un presepe. Tutto incastonato nella pietra viva che dà un sapore di antico romanticismo a quelle piccole opere d’arte. Lucéram è un paese di 1228 abitanti dominato dalle rovine di un bellissimo castello. Ma lassù l’atmosfera è incantata e magica. Pranzo in ristorante. Al termine della visita rientro a Nizza. Cena in ristorante e pernottamento in albergo.</w:t>
      </w:r>
    </w:p>
    <w:p w:rsidR="008829DC" w:rsidRPr="008829DC" w:rsidRDefault="008829DC" w:rsidP="008829DC">
      <w:pPr>
        <w:jc w:val="both"/>
        <w:rPr>
          <w:b/>
          <w:sz w:val="24"/>
          <w:szCs w:val="24"/>
        </w:rPr>
      </w:pPr>
      <w:r w:rsidRPr="008829DC">
        <w:rPr>
          <w:b/>
          <w:sz w:val="24"/>
          <w:szCs w:val="24"/>
        </w:rPr>
        <w:t>5°Giorno: Nizza – Italia</w:t>
      </w:r>
    </w:p>
    <w:p w:rsidR="008829DC" w:rsidRDefault="008829DC" w:rsidP="008829DC">
      <w:pPr>
        <w:jc w:val="both"/>
        <w:rPr>
          <w:sz w:val="24"/>
          <w:szCs w:val="24"/>
        </w:rPr>
      </w:pPr>
      <w:r w:rsidRPr="008829DC">
        <w:rPr>
          <w:sz w:val="24"/>
          <w:szCs w:val="24"/>
        </w:rPr>
        <w:t>Prima colazione e rientro in pullman alla Vostra città di origine.</w:t>
      </w:r>
      <w:bookmarkStart w:id="0" w:name="_GoBack"/>
      <w:bookmarkEnd w:id="0"/>
    </w:p>
    <w:p w:rsidR="00603E2D" w:rsidRDefault="00603E2D" w:rsidP="008829DC">
      <w:pPr>
        <w:jc w:val="both"/>
        <w:rPr>
          <w:sz w:val="24"/>
          <w:szCs w:val="24"/>
        </w:rPr>
      </w:pPr>
    </w:p>
    <w:p w:rsidR="00603E2D" w:rsidRPr="008829DC" w:rsidRDefault="00603E2D" w:rsidP="008829DC">
      <w:pPr>
        <w:jc w:val="both"/>
        <w:rPr>
          <w:sz w:val="24"/>
          <w:szCs w:val="24"/>
        </w:rPr>
      </w:pPr>
    </w:p>
    <w:p w:rsidR="008829DC" w:rsidRPr="008829DC" w:rsidRDefault="008829DC" w:rsidP="008829DC">
      <w:pPr>
        <w:jc w:val="both"/>
        <w:rPr>
          <w:sz w:val="28"/>
          <w:szCs w:val="28"/>
        </w:rPr>
      </w:pPr>
    </w:p>
    <w:p w:rsidR="00D654A1" w:rsidRPr="00D654A1" w:rsidRDefault="00D654A1" w:rsidP="00D654A1">
      <w:pPr>
        <w:jc w:val="center"/>
        <w:rPr>
          <w:b/>
          <w:sz w:val="40"/>
          <w:szCs w:val="32"/>
        </w:rPr>
      </w:pPr>
    </w:p>
    <w:sectPr w:rsidR="00D654A1" w:rsidRPr="00D654A1" w:rsidSect="00172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4C9" w:rsidRDefault="003254C9" w:rsidP="007A18A9">
      <w:pPr>
        <w:spacing w:after="0" w:line="240" w:lineRule="auto"/>
      </w:pPr>
      <w:r>
        <w:separator/>
      </w:r>
    </w:p>
  </w:endnote>
  <w:endnote w:type="continuationSeparator" w:id="1">
    <w:p w:rsidR="003254C9" w:rsidRDefault="003254C9" w:rsidP="007A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4C9" w:rsidRDefault="003254C9" w:rsidP="007A18A9">
      <w:pPr>
        <w:spacing w:after="0" w:line="240" w:lineRule="auto"/>
      </w:pPr>
      <w:r>
        <w:separator/>
      </w:r>
    </w:p>
  </w:footnote>
  <w:footnote w:type="continuationSeparator" w:id="1">
    <w:p w:rsidR="003254C9" w:rsidRDefault="003254C9" w:rsidP="007A1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146">
      <o:colormru v:ext="edit" colors="#33c,#77f186,#fc230c,#d2fcd4,#6f3"/>
      <o:colormenu v:ext="edit" fillcolor="none" strokecolor="#002060" shadowcolor="none [2405]"/>
    </o:shapedefaults>
  </w:hdrShapeDefaults>
  <w:footnotePr>
    <w:footnote w:id="0"/>
    <w:footnote w:id="1"/>
  </w:footnotePr>
  <w:endnotePr>
    <w:endnote w:id="0"/>
    <w:endnote w:id="1"/>
  </w:endnotePr>
  <w:compat/>
  <w:rsids>
    <w:rsidRoot w:val="000F3E91"/>
    <w:rsid w:val="00030DE7"/>
    <w:rsid w:val="00051DD1"/>
    <w:rsid w:val="00071D32"/>
    <w:rsid w:val="000E58C2"/>
    <w:rsid w:val="000F3E91"/>
    <w:rsid w:val="00172566"/>
    <w:rsid w:val="001B788A"/>
    <w:rsid w:val="001C02C4"/>
    <w:rsid w:val="003254C9"/>
    <w:rsid w:val="00483C0F"/>
    <w:rsid w:val="005D75FF"/>
    <w:rsid w:val="00603E2D"/>
    <w:rsid w:val="00633F87"/>
    <w:rsid w:val="0066190C"/>
    <w:rsid w:val="007446DD"/>
    <w:rsid w:val="007A18A9"/>
    <w:rsid w:val="007F4BFE"/>
    <w:rsid w:val="007F5E74"/>
    <w:rsid w:val="008829DC"/>
    <w:rsid w:val="00924629"/>
    <w:rsid w:val="00973652"/>
    <w:rsid w:val="009E4ACB"/>
    <w:rsid w:val="00A32DF1"/>
    <w:rsid w:val="00A43A21"/>
    <w:rsid w:val="00C3677D"/>
    <w:rsid w:val="00D44AFC"/>
    <w:rsid w:val="00D654A1"/>
    <w:rsid w:val="00F3482A"/>
    <w:rsid w:val="00F96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33c,#77f186,#fc230c,#d2fcd4,#6f3"/>
      <o:colormenu v:ext="edit" fillcolor="none" strokecolor="#002060" shadowcolor="none [2405]"/>
    </o:shapedefaults>
    <o:shapelayout v:ext="edit">
      <o:idmap v:ext="edit" data="1"/>
      <o:rules v:ext="edit">
        <o:r id="V:Rule1" type="callout" idref="#Fumetto 3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A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82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A18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A18A9"/>
  </w:style>
  <w:style w:type="paragraph" w:styleId="Pidipagina">
    <w:name w:val="footer"/>
    <w:basedOn w:val="Normale"/>
    <w:link w:val="PidipaginaCarattere"/>
    <w:uiPriority w:val="99"/>
    <w:semiHidden/>
    <w:unhideWhenUsed/>
    <w:rsid w:val="007A18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A1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8B133-39B5-4408-AEF0-F7AC256F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 </cp:lastModifiedBy>
  <cp:revision>4</cp:revision>
  <dcterms:created xsi:type="dcterms:W3CDTF">2014-08-01T09:50:00Z</dcterms:created>
  <dcterms:modified xsi:type="dcterms:W3CDTF">2014-08-01T10:03:00Z</dcterms:modified>
</cp:coreProperties>
</file>